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6" w:rsidRDefault="00447736" w:rsidP="00B352E4">
      <w:pPr>
        <w:autoSpaceDE w:val="0"/>
        <w:autoSpaceDN w:val="0"/>
        <w:adjustRightInd w:val="0"/>
        <w:spacing w:before="560"/>
        <w:jc w:val="center"/>
        <w:rPr>
          <w:b/>
          <w:bCs/>
          <w:color w:val="000000"/>
          <w:sz w:val="22"/>
          <w:szCs w:val="22"/>
          <w:lang w:eastAsia="ko-KR"/>
        </w:rPr>
      </w:pPr>
    </w:p>
    <w:p w:rsidR="00B352E4" w:rsidRPr="008B4104" w:rsidRDefault="00B352E4" w:rsidP="00B352E4">
      <w:pPr>
        <w:autoSpaceDE w:val="0"/>
        <w:autoSpaceDN w:val="0"/>
        <w:adjustRightInd w:val="0"/>
        <w:spacing w:before="560"/>
        <w:jc w:val="center"/>
        <w:rPr>
          <w:color w:val="000000"/>
          <w:sz w:val="22"/>
          <w:szCs w:val="22"/>
          <w:lang w:eastAsia="ko-KR"/>
        </w:rPr>
      </w:pPr>
      <w:r w:rsidRPr="008B4104">
        <w:rPr>
          <w:b/>
          <w:bCs/>
          <w:color w:val="000000"/>
          <w:sz w:val="22"/>
          <w:szCs w:val="22"/>
          <w:lang w:eastAsia="ko-KR"/>
        </w:rPr>
        <w:t>NOTATKA SŁUŻBOWA</w:t>
      </w:r>
      <w:r w:rsidR="00B8736B">
        <w:rPr>
          <w:b/>
          <w:bCs/>
          <w:color w:val="000000"/>
          <w:sz w:val="22"/>
          <w:szCs w:val="22"/>
          <w:lang w:eastAsia="ko-KR"/>
        </w:rPr>
        <w:t>-WYBÓR OFERTY</w:t>
      </w:r>
    </w:p>
    <w:p w:rsidR="00B352E4" w:rsidRDefault="00B352E4" w:rsidP="00B352E4">
      <w:pPr>
        <w:autoSpaceDE w:val="0"/>
        <w:autoSpaceDN w:val="0"/>
        <w:adjustRightInd w:val="0"/>
        <w:ind w:left="200" w:right="200"/>
        <w:jc w:val="center"/>
        <w:rPr>
          <w:color w:val="000000"/>
          <w:sz w:val="22"/>
          <w:szCs w:val="22"/>
          <w:lang w:eastAsia="ko-KR"/>
        </w:rPr>
      </w:pPr>
      <w:r w:rsidRPr="00F77EA0">
        <w:rPr>
          <w:color w:val="000000"/>
          <w:sz w:val="22"/>
          <w:szCs w:val="22"/>
          <w:lang w:eastAsia="ko-KR"/>
        </w:rPr>
        <w:t>z przeprowadzenia procedury udzielania zamówienia o wartości przekraczającej</w:t>
      </w:r>
      <w:r w:rsidRPr="00F77EA0">
        <w:rPr>
          <w:color w:val="000000"/>
          <w:sz w:val="22"/>
          <w:szCs w:val="22"/>
          <w:lang w:eastAsia="ko-KR"/>
        </w:rPr>
        <w:br/>
        <w:t xml:space="preserve">wyrażonej w złotych równowartości kwoty od </w:t>
      </w:r>
      <w:r>
        <w:rPr>
          <w:color w:val="000000"/>
          <w:sz w:val="22"/>
          <w:szCs w:val="22"/>
          <w:lang w:eastAsia="ko-KR"/>
        </w:rPr>
        <w:t>80</w:t>
      </w:r>
      <w:r w:rsidRPr="00F77EA0">
        <w:rPr>
          <w:color w:val="000000"/>
          <w:sz w:val="22"/>
          <w:szCs w:val="22"/>
          <w:lang w:eastAsia="ko-KR"/>
        </w:rPr>
        <w:t xml:space="preserve">00 do </w:t>
      </w:r>
      <w:r>
        <w:rPr>
          <w:color w:val="000000"/>
          <w:sz w:val="22"/>
          <w:szCs w:val="22"/>
          <w:lang w:eastAsia="ko-KR"/>
        </w:rPr>
        <w:t>30</w:t>
      </w:r>
      <w:r w:rsidRPr="00F77EA0">
        <w:rPr>
          <w:color w:val="000000"/>
          <w:sz w:val="22"/>
          <w:szCs w:val="22"/>
          <w:lang w:eastAsia="ko-KR"/>
        </w:rPr>
        <w:t>000 euro</w:t>
      </w:r>
    </w:p>
    <w:p w:rsidR="00B352E4" w:rsidRPr="00F77EA0" w:rsidRDefault="00B352E4" w:rsidP="00B352E4">
      <w:pPr>
        <w:autoSpaceDE w:val="0"/>
        <w:autoSpaceDN w:val="0"/>
        <w:adjustRightInd w:val="0"/>
        <w:ind w:left="200" w:right="200"/>
        <w:jc w:val="center"/>
        <w:rPr>
          <w:color w:val="000000"/>
          <w:sz w:val="22"/>
          <w:szCs w:val="22"/>
          <w:lang w:eastAsia="ko-KR"/>
        </w:rPr>
      </w:pPr>
    </w:p>
    <w:p w:rsidR="00B352E4" w:rsidRPr="00F77EA0" w:rsidRDefault="00B352E4" w:rsidP="00B352E4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ko-KR"/>
        </w:rPr>
      </w:pPr>
      <w:r w:rsidRPr="00F77EA0">
        <w:rPr>
          <w:color w:val="000000"/>
          <w:sz w:val="22"/>
          <w:szCs w:val="22"/>
          <w:lang w:eastAsia="ko-KR"/>
        </w:rPr>
        <w:t>1. Dotyczy postępowania o udzielenie zamówienia publicznego na</w:t>
      </w:r>
      <w:r w:rsidR="00FC4487">
        <w:rPr>
          <w:color w:val="000000"/>
          <w:sz w:val="22"/>
          <w:szCs w:val="22"/>
          <w:lang w:eastAsia="ko-KR"/>
        </w:rPr>
        <w:t xml:space="preserve"> usługę nadzoru</w:t>
      </w:r>
      <w:r w:rsidRPr="00F77EA0">
        <w:rPr>
          <w:color w:val="000000"/>
          <w:sz w:val="22"/>
          <w:szCs w:val="22"/>
          <w:lang w:eastAsia="ko-KR"/>
        </w:rPr>
        <w:t>:</w:t>
      </w:r>
    </w:p>
    <w:p w:rsidR="00AC4D36" w:rsidRDefault="00C512A9" w:rsidP="00C512A9">
      <w:pPr>
        <w:spacing w:after="40"/>
        <w:jc w:val="center"/>
        <w:rPr>
          <w:color w:val="000000"/>
          <w:sz w:val="22"/>
          <w:szCs w:val="22"/>
          <w:lang w:eastAsia="ko-KR"/>
        </w:rPr>
      </w:pPr>
      <w:r w:rsidRPr="00AB5D89">
        <w:rPr>
          <w:b/>
          <w:color w:val="000000"/>
          <w:shd w:val="clear" w:color="auto" w:fill="FFFFFF"/>
        </w:rPr>
        <w:t>„</w:t>
      </w:r>
      <w:r w:rsidRPr="00AB5D89">
        <w:rPr>
          <w:b/>
        </w:rPr>
        <w:t>Kompleksowa termomodernizacja budynku Urzędu Gminy w Strzelcach</w:t>
      </w:r>
      <w:r w:rsidRPr="00E70983">
        <w:rPr>
          <w:color w:val="000000"/>
          <w:shd w:val="clear" w:color="auto" w:fill="FFFFFF"/>
        </w:rPr>
        <w:t>”</w:t>
      </w:r>
    </w:p>
    <w:p w:rsidR="00B352E4" w:rsidRPr="00A309FC" w:rsidRDefault="00B352E4" w:rsidP="00B352E4">
      <w:pPr>
        <w:rPr>
          <w:color w:val="000000"/>
          <w:sz w:val="22"/>
          <w:szCs w:val="22"/>
          <w:lang w:eastAsia="ko-KR"/>
        </w:rPr>
      </w:pPr>
      <w:r w:rsidRPr="00A309FC">
        <w:rPr>
          <w:color w:val="000000"/>
          <w:sz w:val="22"/>
          <w:szCs w:val="22"/>
          <w:lang w:eastAsia="ko-KR"/>
        </w:rPr>
        <w:t>2</w:t>
      </w:r>
      <w:r>
        <w:rPr>
          <w:color w:val="000000"/>
          <w:sz w:val="22"/>
          <w:szCs w:val="22"/>
          <w:lang w:eastAsia="ko-KR"/>
        </w:rPr>
        <w:t xml:space="preserve">. Wartość szacunkowa zamówienia wynosi  </w:t>
      </w:r>
      <w:r w:rsidR="00F61C43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42166,67</w:t>
      </w:r>
      <w:r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 xml:space="preserve"> zł </w:t>
      </w:r>
      <w:r>
        <w:rPr>
          <w:color w:val="000000"/>
          <w:sz w:val="22"/>
          <w:szCs w:val="22"/>
          <w:lang w:eastAsia="ko-KR"/>
        </w:rPr>
        <w:t xml:space="preserve"> co stanowi równowartość </w:t>
      </w:r>
      <w:r w:rsidR="00F61C43">
        <w:rPr>
          <w:rFonts w:ascii="Czcionka tekstu podstawowego" w:hAnsi="Czcionka tekstu podstawowego"/>
          <w:b/>
          <w:bCs/>
          <w:color w:val="000000"/>
          <w:sz w:val="22"/>
          <w:szCs w:val="22"/>
        </w:rPr>
        <w:t>9779,59</w:t>
      </w:r>
      <w:r w:rsidR="00575DCF">
        <w:rPr>
          <w:rFonts w:ascii="Czcionka tekstu podstawowego" w:hAnsi="Czcionka tekstu podstawowego"/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ko-KR"/>
        </w:rPr>
        <w:t>euro.</w:t>
      </w:r>
    </w:p>
    <w:p w:rsidR="00B352E4" w:rsidRPr="00F77EA0" w:rsidRDefault="00B352E4" w:rsidP="00B352E4">
      <w:pPr>
        <w:autoSpaceDE w:val="0"/>
        <w:autoSpaceDN w:val="0"/>
        <w:adjustRightInd w:val="0"/>
        <w:spacing w:line="360" w:lineRule="auto"/>
        <w:rPr>
          <w:rFonts w:ascii="(Użyj czcionki tekstu azjatycki" w:hAnsi="(Użyj czcionki tekstu azjatycki"/>
          <w:color w:val="000000"/>
          <w:sz w:val="8"/>
          <w:szCs w:val="8"/>
          <w:lang w:eastAsia="ko-KR"/>
        </w:rPr>
      </w:pPr>
    </w:p>
    <w:p w:rsidR="00B352E4" w:rsidRPr="00F77EA0" w:rsidRDefault="00B352E4" w:rsidP="00B352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ko-KR"/>
        </w:rPr>
      </w:pPr>
      <w:r>
        <w:rPr>
          <w:color w:val="000000"/>
          <w:sz w:val="22"/>
          <w:szCs w:val="22"/>
          <w:lang w:eastAsia="ko-KR"/>
        </w:rPr>
        <w:t>3</w:t>
      </w:r>
      <w:r w:rsidRPr="00F77EA0">
        <w:rPr>
          <w:color w:val="000000"/>
          <w:sz w:val="22"/>
          <w:szCs w:val="22"/>
          <w:lang w:eastAsia="ko-KR"/>
        </w:rPr>
        <w:t>. Zebrane oferty (</w:t>
      </w:r>
      <w:r w:rsidR="00575DCF">
        <w:rPr>
          <w:color w:val="000000"/>
          <w:sz w:val="22"/>
          <w:szCs w:val="22"/>
          <w:lang w:eastAsia="ko-KR"/>
        </w:rPr>
        <w:t>zapytanie ofertowe z dnia 2</w:t>
      </w:r>
      <w:r w:rsidR="007978E3">
        <w:rPr>
          <w:color w:val="000000"/>
          <w:sz w:val="22"/>
          <w:szCs w:val="22"/>
          <w:lang w:eastAsia="ko-KR"/>
        </w:rPr>
        <w:t>0</w:t>
      </w:r>
      <w:r w:rsidR="00575DCF">
        <w:rPr>
          <w:color w:val="000000"/>
          <w:sz w:val="22"/>
          <w:szCs w:val="22"/>
          <w:lang w:eastAsia="ko-KR"/>
        </w:rPr>
        <w:t>.0</w:t>
      </w:r>
      <w:r w:rsidR="007978E3">
        <w:rPr>
          <w:color w:val="000000"/>
          <w:sz w:val="22"/>
          <w:szCs w:val="22"/>
          <w:lang w:eastAsia="ko-KR"/>
        </w:rPr>
        <w:t>5</w:t>
      </w:r>
      <w:r w:rsidR="00575DCF">
        <w:rPr>
          <w:color w:val="000000"/>
          <w:sz w:val="22"/>
          <w:szCs w:val="22"/>
          <w:lang w:eastAsia="ko-KR"/>
        </w:rPr>
        <w:t>.201</w:t>
      </w:r>
      <w:r w:rsidR="00C512A9">
        <w:rPr>
          <w:color w:val="000000"/>
          <w:sz w:val="22"/>
          <w:szCs w:val="22"/>
          <w:lang w:eastAsia="ko-KR"/>
        </w:rPr>
        <w:t>9</w:t>
      </w:r>
      <w:r w:rsidR="00575DCF">
        <w:rPr>
          <w:color w:val="000000"/>
          <w:sz w:val="22"/>
          <w:szCs w:val="22"/>
          <w:lang w:eastAsia="ko-KR"/>
        </w:rPr>
        <w:t xml:space="preserve"> r.</w:t>
      </w:r>
      <w:r w:rsidRPr="00F77EA0">
        <w:rPr>
          <w:color w:val="000000"/>
          <w:sz w:val="22"/>
          <w:szCs w:val="22"/>
          <w:lang w:eastAsia="ko-KR"/>
        </w:rPr>
        <w:t>).</w:t>
      </w:r>
    </w:p>
    <w:p w:rsidR="00B352E4" w:rsidRPr="00F77EA0" w:rsidRDefault="00B352E4" w:rsidP="00B352E4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05"/>
        <w:gridCol w:w="1650"/>
        <w:gridCol w:w="1185"/>
        <w:gridCol w:w="1311"/>
        <w:gridCol w:w="1064"/>
      </w:tblGrid>
      <w:tr w:rsidR="00B352E4" w:rsidRPr="006B1DBB" w:rsidTr="00C807C4">
        <w:tc>
          <w:tcPr>
            <w:tcW w:w="308" w:type="pct"/>
          </w:tcPr>
          <w:p w:rsidR="00B352E4" w:rsidRPr="006B1DBB" w:rsidRDefault="00B352E4" w:rsidP="008B5E3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eastAsia="ko-KR"/>
              </w:rPr>
            </w:pPr>
            <w:r w:rsidRPr="006B1DBB">
              <w:rPr>
                <w:color w:val="000000"/>
                <w:sz w:val="22"/>
                <w:szCs w:val="22"/>
                <w:lang w:eastAsia="ko-KR"/>
              </w:rPr>
              <w:t>L.p.</w:t>
            </w:r>
          </w:p>
        </w:tc>
        <w:tc>
          <w:tcPr>
            <w:tcW w:w="1887" w:type="pct"/>
          </w:tcPr>
          <w:p w:rsidR="00B352E4" w:rsidRPr="006B1DBB" w:rsidRDefault="00B352E4" w:rsidP="008B5E3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eastAsia="ko-KR"/>
              </w:rPr>
            </w:pPr>
            <w:r w:rsidRPr="006B1DBB">
              <w:rPr>
                <w:color w:val="000000"/>
                <w:sz w:val="22"/>
                <w:szCs w:val="22"/>
                <w:lang w:eastAsia="ko-KR"/>
              </w:rPr>
              <w:t>Nazwa wykonawcy</w:t>
            </w:r>
          </w:p>
        </w:tc>
        <w:tc>
          <w:tcPr>
            <w:tcW w:w="888" w:type="pct"/>
          </w:tcPr>
          <w:p w:rsidR="00B352E4" w:rsidRPr="006B1DBB" w:rsidRDefault="00B352E4" w:rsidP="008B5E3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eastAsia="ko-KR"/>
              </w:rPr>
            </w:pPr>
            <w:r w:rsidRPr="006B1DBB">
              <w:rPr>
                <w:color w:val="000000"/>
                <w:sz w:val="22"/>
                <w:szCs w:val="22"/>
                <w:lang w:eastAsia="ko-KR"/>
              </w:rPr>
              <w:t>Data otrzymania oferty</w:t>
            </w:r>
          </w:p>
        </w:tc>
        <w:tc>
          <w:tcPr>
            <w:tcW w:w="638" w:type="pct"/>
          </w:tcPr>
          <w:p w:rsidR="00B352E4" w:rsidRPr="006B1DBB" w:rsidRDefault="00B352E4" w:rsidP="008B5E3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eastAsia="ko-KR"/>
              </w:rPr>
            </w:pPr>
            <w:r w:rsidRPr="006B1DBB">
              <w:rPr>
                <w:color w:val="000000"/>
                <w:sz w:val="22"/>
                <w:szCs w:val="22"/>
                <w:lang w:eastAsia="ko-KR"/>
              </w:rPr>
              <w:t>Cena netto</w:t>
            </w:r>
          </w:p>
        </w:tc>
        <w:tc>
          <w:tcPr>
            <w:tcW w:w="706" w:type="pct"/>
          </w:tcPr>
          <w:p w:rsidR="00B352E4" w:rsidRPr="006B1DBB" w:rsidRDefault="00B352E4" w:rsidP="008B5E3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eastAsia="ko-KR"/>
              </w:rPr>
            </w:pPr>
            <w:r w:rsidRPr="006B1DBB">
              <w:rPr>
                <w:color w:val="000000"/>
                <w:sz w:val="22"/>
                <w:szCs w:val="22"/>
                <w:lang w:eastAsia="ko-KR"/>
              </w:rPr>
              <w:t>Cena brutto</w:t>
            </w:r>
          </w:p>
        </w:tc>
        <w:tc>
          <w:tcPr>
            <w:tcW w:w="573" w:type="pct"/>
          </w:tcPr>
          <w:p w:rsidR="00B352E4" w:rsidRPr="006B1DBB" w:rsidRDefault="00B352E4" w:rsidP="008B5E3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eastAsia="ko-KR"/>
              </w:rPr>
            </w:pPr>
            <w:r w:rsidRPr="006B1DBB">
              <w:rPr>
                <w:color w:val="000000"/>
                <w:sz w:val="22"/>
                <w:szCs w:val="22"/>
                <w:lang w:eastAsia="ko-KR"/>
              </w:rPr>
              <w:t>Uwagi</w:t>
            </w:r>
          </w:p>
        </w:tc>
      </w:tr>
      <w:tr w:rsidR="001873D5" w:rsidRPr="006B1DBB" w:rsidTr="003823E2">
        <w:tc>
          <w:tcPr>
            <w:tcW w:w="308" w:type="pct"/>
          </w:tcPr>
          <w:p w:rsidR="001873D5" w:rsidRPr="006B1DBB" w:rsidRDefault="001873D5" w:rsidP="008B5E3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</w:p>
        </w:tc>
        <w:tc>
          <w:tcPr>
            <w:tcW w:w="1887" w:type="pct"/>
          </w:tcPr>
          <w:p w:rsidR="001873D5" w:rsidRDefault="007978E3" w:rsidP="00C512A9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Rzeczoznawca Budowlany</w:t>
            </w:r>
          </w:p>
          <w:p w:rsidR="007978E3" w:rsidRDefault="007978E3" w:rsidP="00C512A9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mgr</w:t>
            </w:r>
            <w:r w:rsidR="002A40A6"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 xml:space="preserve"> inż. Wojciech Błaszczak</w:t>
            </w:r>
          </w:p>
          <w:p w:rsidR="007978E3" w:rsidRDefault="007978E3" w:rsidP="00C512A9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ul. Batalionu </w:t>
            </w:r>
            <w:r w:rsidR="002A40A6">
              <w:rPr>
                <w:sz w:val="22"/>
                <w:szCs w:val="22"/>
                <w:lang w:eastAsia="ko-KR"/>
              </w:rPr>
              <w:t>„</w:t>
            </w:r>
            <w:r>
              <w:rPr>
                <w:sz w:val="22"/>
                <w:szCs w:val="22"/>
                <w:lang w:eastAsia="ko-KR"/>
              </w:rPr>
              <w:t>Parasol</w:t>
            </w:r>
            <w:r w:rsidR="002A40A6">
              <w:rPr>
                <w:sz w:val="22"/>
                <w:szCs w:val="22"/>
                <w:lang w:eastAsia="ko-KR"/>
              </w:rPr>
              <w:t>”</w:t>
            </w:r>
            <w:r>
              <w:rPr>
                <w:sz w:val="22"/>
                <w:szCs w:val="22"/>
                <w:lang w:eastAsia="ko-KR"/>
              </w:rPr>
              <w:t xml:space="preserve"> 76</w:t>
            </w:r>
          </w:p>
          <w:p w:rsidR="007978E3" w:rsidRPr="00157AB1" w:rsidRDefault="007978E3" w:rsidP="00C512A9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09-410 Płock</w:t>
            </w:r>
          </w:p>
        </w:tc>
        <w:tc>
          <w:tcPr>
            <w:tcW w:w="888" w:type="pct"/>
          </w:tcPr>
          <w:p w:rsidR="001873D5" w:rsidRDefault="001873D5" w:rsidP="007978E3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978E3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  <w:r w:rsidR="007978E3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.2019 r.</w:t>
            </w:r>
          </w:p>
        </w:tc>
        <w:tc>
          <w:tcPr>
            <w:tcW w:w="638" w:type="pct"/>
          </w:tcPr>
          <w:p w:rsidR="001873D5" w:rsidRPr="00212BEB" w:rsidRDefault="007978E3" w:rsidP="00F61C43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32</w:t>
            </w:r>
            <w:r w:rsidR="001873D5">
              <w:rPr>
                <w:sz w:val="22"/>
                <w:szCs w:val="22"/>
                <w:lang w:eastAsia="ko-KR"/>
              </w:rPr>
              <w:t>000,00</w:t>
            </w:r>
          </w:p>
        </w:tc>
        <w:tc>
          <w:tcPr>
            <w:tcW w:w="706" w:type="pct"/>
          </w:tcPr>
          <w:p w:rsidR="001873D5" w:rsidRPr="00212BEB" w:rsidRDefault="007978E3" w:rsidP="007978E3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873D5">
              <w:rPr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360</w:t>
            </w:r>
            <w:r w:rsidR="001873D5">
              <w:rPr>
                <w:sz w:val="22"/>
                <w:szCs w:val="22"/>
                <w:lang w:eastAsia="ko-KR"/>
              </w:rPr>
              <w:t>,00</w:t>
            </w:r>
          </w:p>
        </w:tc>
        <w:tc>
          <w:tcPr>
            <w:tcW w:w="573" w:type="pct"/>
          </w:tcPr>
          <w:p w:rsidR="001873D5" w:rsidRPr="00212BEB" w:rsidRDefault="001873D5" w:rsidP="00212BE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</w:p>
        </w:tc>
      </w:tr>
      <w:tr w:rsidR="00FC22A8" w:rsidRPr="006B1DBB" w:rsidTr="003823E2">
        <w:tc>
          <w:tcPr>
            <w:tcW w:w="308" w:type="pct"/>
          </w:tcPr>
          <w:p w:rsidR="00FC22A8" w:rsidRPr="006B1DBB" w:rsidRDefault="00FC22A8" w:rsidP="008B5E3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</w:t>
            </w:r>
          </w:p>
        </w:tc>
        <w:tc>
          <w:tcPr>
            <w:tcW w:w="1887" w:type="pct"/>
          </w:tcPr>
          <w:p w:rsidR="00FC22A8" w:rsidRDefault="007978E3" w:rsidP="00A92AAB">
            <w:pPr>
              <w:pStyle w:val="Domynie"/>
              <w:spacing w:before="0" w:line="240" w:lineRule="auto"/>
              <w:ind w:left="198" w:hanging="23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Draftcon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sp. z o. o. </w:t>
            </w:r>
            <w:proofErr w:type="spellStart"/>
            <w:r>
              <w:rPr>
                <w:color w:val="000000"/>
                <w:sz w:val="22"/>
                <w:szCs w:val="22"/>
              </w:rPr>
              <w:t>sp.k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7978E3" w:rsidRDefault="007978E3" w:rsidP="00A92AAB">
            <w:pPr>
              <w:pStyle w:val="Domynie"/>
              <w:spacing w:before="0" w:line="240" w:lineRule="auto"/>
              <w:ind w:left="198" w:hanging="2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</w:t>
            </w:r>
            <w:r w:rsidR="002A40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Synów Pułku 11</w:t>
            </w:r>
          </w:p>
          <w:p w:rsidR="007978E3" w:rsidRPr="00157AB1" w:rsidRDefault="007978E3" w:rsidP="00A92AAB">
            <w:pPr>
              <w:pStyle w:val="Domynie"/>
              <w:spacing w:before="0" w:line="240" w:lineRule="auto"/>
              <w:ind w:left="198" w:hanging="23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09-410 Płock</w:t>
            </w:r>
          </w:p>
        </w:tc>
        <w:tc>
          <w:tcPr>
            <w:tcW w:w="888" w:type="pct"/>
          </w:tcPr>
          <w:p w:rsidR="00FC22A8" w:rsidRDefault="007978E3" w:rsidP="007978E3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22.05.2019 r.</w:t>
            </w:r>
          </w:p>
        </w:tc>
        <w:tc>
          <w:tcPr>
            <w:tcW w:w="638" w:type="pct"/>
          </w:tcPr>
          <w:p w:rsidR="00FC22A8" w:rsidRPr="00212BEB" w:rsidRDefault="007978E3" w:rsidP="00A92AA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250</w:t>
            </w:r>
            <w:r w:rsidR="00FC22A8">
              <w:rPr>
                <w:sz w:val="22"/>
                <w:szCs w:val="22"/>
                <w:lang w:eastAsia="ko-KR"/>
              </w:rPr>
              <w:t>00</w:t>
            </w:r>
            <w:r>
              <w:rPr>
                <w:sz w:val="22"/>
                <w:szCs w:val="22"/>
                <w:lang w:eastAsia="ko-KR"/>
              </w:rPr>
              <w:t>,00</w:t>
            </w:r>
          </w:p>
        </w:tc>
        <w:tc>
          <w:tcPr>
            <w:tcW w:w="706" w:type="pct"/>
          </w:tcPr>
          <w:p w:rsidR="00FC22A8" w:rsidRPr="00212BEB" w:rsidRDefault="007978E3" w:rsidP="00A92AA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30750</w:t>
            </w:r>
            <w:r w:rsidR="00FC22A8">
              <w:rPr>
                <w:sz w:val="22"/>
                <w:szCs w:val="22"/>
                <w:lang w:eastAsia="ko-KR"/>
              </w:rPr>
              <w:t>,00</w:t>
            </w:r>
          </w:p>
        </w:tc>
        <w:tc>
          <w:tcPr>
            <w:tcW w:w="573" w:type="pct"/>
          </w:tcPr>
          <w:p w:rsidR="00FC22A8" w:rsidRPr="00212BEB" w:rsidRDefault="00FC22A8" w:rsidP="00212BE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</w:p>
        </w:tc>
      </w:tr>
      <w:tr w:rsidR="00FC22A8" w:rsidRPr="006B1DBB" w:rsidTr="00157AB1">
        <w:tc>
          <w:tcPr>
            <w:tcW w:w="308" w:type="pct"/>
          </w:tcPr>
          <w:p w:rsidR="00FC22A8" w:rsidRDefault="007978E3" w:rsidP="008B5E3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rPr>
                <w:lang w:eastAsia="ko-KR"/>
              </w:rPr>
            </w:pPr>
            <w:r>
              <w:rPr>
                <w:lang w:eastAsia="ko-KR"/>
              </w:rPr>
              <w:t>3.</w:t>
            </w:r>
          </w:p>
        </w:tc>
        <w:tc>
          <w:tcPr>
            <w:tcW w:w="1887" w:type="pct"/>
          </w:tcPr>
          <w:p w:rsidR="007978E3" w:rsidRDefault="007978E3" w:rsidP="00157AB1">
            <w:pPr>
              <w:pStyle w:val="Domynie"/>
              <w:spacing w:before="0" w:line="240" w:lineRule="auto"/>
              <w:ind w:left="198" w:hanging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Inżynierskie </w:t>
            </w:r>
          </w:p>
          <w:p w:rsidR="00FC22A8" w:rsidRDefault="007978E3" w:rsidP="00157AB1">
            <w:pPr>
              <w:pStyle w:val="Domynie"/>
              <w:spacing w:before="0" w:line="240" w:lineRule="auto"/>
              <w:ind w:left="198" w:hanging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Wierzbicki</w:t>
            </w:r>
          </w:p>
          <w:p w:rsidR="007978E3" w:rsidRDefault="007978E3" w:rsidP="00157AB1">
            <w:pPr>
              <w:pStyle w:val="Domynie"/>
              <w:spacing w:before="0" w:line="240" w:lineRule="auto"/>
              <w:ind w:left="198" w:hanging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 . Monte Casino 40</w:t>
            </w:r>
          </w:p>
          <w:p w:rsidR="002A40A6" w:rsidRPr="00157AB1" w:rsidRDefault="002A40A6" w:rsidP="00157AB1">
            <w:pPr>
              <w:pStyle w:val="Domynie"/>
              <w:spacing w:before="0" w:line="240" w:lineRule="auto"/>
              <w:ind w:left="198" w:hanging="23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09-410 Płock</w:t>
            </w:r>
          </w:p>
        </w:tc>
        <w:tc>
          <w:tcPr>
            <w:tcW w:w="888" w:type="pct"/>
          </w:tcPr>
          <w:p w:rsidR="00FC22A8" w:rsidRDefault="007978E3" w:rsidP="007978E3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23.05.2019 r.</w:t>
            </w:r>
          </w:p>
        </w:tc>
        <w:tc>
          <w:tcPr>
            <w:tcW w:w="638" w:type="pct"/>
          </w:tcPr>
          <w:p w:rsidR="00FC22A8" w:rsidRPr="00212BEB" w:rsidRDefault="007978E3" w:rsidP="00212BE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24200,00</w:t>
            </w:r>
          </w:p>
        </w:tc>
        <w:tc>
          <w:tcPr>
            <w:tcW w:w="706" w:type="pct"/>
          </w:tcPr>
          <w:p w:rsidR="00FC22A8" w:rsidRPr="00212BEB" w:rsidRDefault="007978E3" w:rsidP="00212BE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29766,00</w:t>
            </w:r>
          </w:p>
        </w:tc>
        <w:tc>
          <w:tcPr>
            <w:tcW w:w="573" w:type="pct"/>
          </w:tcPr>
          <w:p w:rsidR="00FC22A8" w:rsidRPr="00212BEB" w:rsidRDefault="00FC22A8" w:rsidP="00212BEB">
            <w:pPr>
              <w:tabs>
                <w:tab w:val="left" w:pos="740"/>
                <w:tab w:val="left" w:pos="2820"/>
              </w:tabs>
              <w:autoSpaceDE w:val="0"/>
              <w:autoSpaceDN w:val="0"/>
              <w:adjustRightInd w:val="0"/>
              <w:spacing w:before="440"/>
              <w:jc w:val="center"/>
              <w:rPr>
                <w:lang w:eastAsia="ko-KR"/>
              </w:rPr>
            </w:pPr>
          </w:p>
        </w:tc>
      </w:tr>
    </w:tbl>
    <w:p w:rsidR="00B352E4" w:rsidRDefault="00B352E4" w:rsidP="00B352E4">
      <w:pPr>
        <w:ind w:left="360" w:hanging="360"/>
        <w:jc w:val="both"/>
        <w:rPr>
          <w:sz w:val="22"/>
          <w:szCs w:val="22"/>
          <w:lang w:eastAsia="ko-KR"/>
        </w:rPr>
      </w:pPr>
    </w:p>
    <w:p w:rsidR="00B352E4" w:rsidRPr="00157AB1" w:rsidRDefault="00B352E4" w:rsidP="00B352E4">
      <w:pPr>
        <w:spacing w:line="360" w:lineRule="auto"/>
        <w:ind w:left="357" w:hanging="357"/>
        <w:jc w:val="both"/>
        <w:rPr>
          <w:color w:val="000080"/>
          <w:sz w:val="22"/>
          <w:szCs w:val="22"/>
        </w:rPr>
      </w:pPr>
      <w:r w:rsidRPr="00157AB1">
        <w:rPr>
          <w:sz w:val="22"/>
          <w:szCs w:val="22"/>
          <w:lang w:eastAsia="ko-KR"/>
        </w:rPr>
        <w:t>4.</w:t>
      </w:r>
      <w:r w:rsidRPr="00157AB1">
        <w:rPr>
          <w:b/>
          <w:sz w:val="22"/>
          <w:szCs w:val="22"/>
        </w:rPr>
        <w:t xml:space="preserve"> </w:t>
      </w:r>
      <w:r w:rsidRPr="00157AB1">
        <w:rPr>
          <w:sz w:val="22"/>
          <w:szCs w:val="22"/>
        </w:rPr>
        <w:t>Najniższą cenę netto</w:t>
      </w:r>
      <w:r w:rsidR="007978E3">
        <w:rPr>
          <w:sz w:val="22"/>
          <w:szCs w:val="22"/>
        </w:rPr>
        <w:t>:</w:t>
      </w:r>
      <w:r w:rsidR="00575DCF" w:rsidRPr="00157AB1">
        <w:rPr>
          <w:sz w:val="22"/>
          <w:szCs w:val="22"/>
        </w:rPr>
        <w:t xml:space="preserve">  </w:t>
      </w:r>
      <w:r w:rsidR="007978E3">
        <w:rPr>
          <w:lang w:eastAsia="ko-KR"/>
        </w:rPr>
        <w:t xml:space="preserve">24200,00 </w:t>
      </w:r>
      <w:r w:rsidR="00157AB1">
        <w:rPr>
          <w:sz w:val="22"/>
          <w:szCs w:val="22"/>
        </w:rPr>
        <w:t>zł  ( brutto:</w:t>
      </w:r>
      <w:r w:rsidR="007978E3" w:rsidRPr="007978E3">
        <w:rPr>
          <w:lang w:eastAsia="ko-KR"/>
        </w:rPr>
        <w:t xml:space="preserve"> </w:t>
      </w:r>
      <w:r w:rsidR="007978E3">
        <w:rPr>
          <w:lang w:eastAsia="ko-KR"/>
        </w:rPr>
        <w:t>29766,00</w:t>
      </w:r>
      <w:r w:rsidR="002A40A6">
        <w:rPr>
          <w:lang w:eastAsia="ko-KR"/>
        </w:rPr>
        <w:t xml:space="preserve"> </w:t>
      </w:r>
      <w:r w:rsidRPr="00157AB1">
        <w:rPr>
          <w:sz w:val="22"/>
          <w:szCs w:val="22"/>
        </w:rPr>
        <w:t>zł</w:t>
      </w:r>
      <w:r w:rsidR="00157AB1">
        <w:rPr>
          <w:sz w:val="22"/>
          <w:szCs w:val="22"/>
        </w:rPr>
        <w:t>)</w:t>
      </w:r>
      <w:r w:rsidRPr="00157AB1">
        <w:rPr>
          <w:b/>
          <w:color w:val="000080"/>
          <w:sz w:val="22"/>
          <w:szCs w:val="22"/>
        </w:rPr>
        <w:t xml:space="preserve"> </w:t>
      </w:r>
      <w:r w:rsidRPr="00157AB1">
        <w:rPr>
          <w:sz w:val="22"/>
          <w:szCs w:val="22"/>
        </w:rPr>
        <w:t xml:space="preserve">zaoferował Wykonawca nr </w:t>
      </w:r>
      <w:r w:rsidR="007978E3">
        <w:rPr>
          <w:color w:val="000080"/>
          <w:sz w:val="22"/>
          <w:szCs w:val="22"/>
        </w:rPr>
        <w:t>3</w:t>
      </w:r>
      <w:r w:rsidR="00157AB1">
        <w:rPr>
          <w:color w:val="000080"/>
          <w:sz w:val="22"/>
          <w:szCs w:val="22"/>
        </w:rPr>
        <w:t>.</w:t>
      </w:r>
    </w:p>
    <w:p w:rsidR="007978E3" w:rsidRDefault="00B352E4" w:rsidP="007978E3">
      <w:pPr>
        <w:pStyle w:val="Domynie"/>
        <w:spacing w:before="0" w:line="240" w:lineRule="auto"/>
        <w:ind w:left="198" w:hanging="238"/>
        <w:rPr>
          <w:sz w:val="22"/>
          <w:szCs w:val="22"/>
        </w:rPr>
      </w:pPr>
      <w:r w:rsidRPr="00157AB1">
        <w:rPr>
          <w:sz w:val="22"/>
          <w:szCs w:val="22"/>
        </w:rPr>
        <w:t xml:space="preserve">5.Wybrano ofertę nr </w:t>
      </w:r>
      <w:r w:rsidR="00157AB1" w:rsidRPr="00157AB1">
        <w:rPr>
          <w:sz w:val="22"/>
          <w:szCs w:val="22"/>
        </w:rPr>
        <w:t>1</w:t>
      </w:r>
      <w:r w:rsidRPr="00157AB1">
        <w:rPr>
          <w:sz w:val="22"/>
          <w:szCs w:val="22"/>
        </w:rPr>
        <w:t xml:space="preserve"> złożoną przez </w:t>
      </w:r>
      <w:r w:rsidR="007978E3">
        <w:rPr>
          <w:sz w:val="22"/>
          <w:szCs w:val="22"/>
        </w:rPr>
        <w:t>Usługi Inżynierski Zbigniew Wierzbicki, ul.</w:t>
      </w:r>
      <w:r w:rsidR="002A40A6">
        <w:rPr>
          <w:sz w:val="22"/>
          <w:szCs w:val="22"/>
        </w:rPr>
        <w:t xml:space="preserve"> </w:t>
      </w:r>
      <w:r w:rsidR="007978E3">
        <w:rPr>
          <w:sz w:val="22"/>
          <w:szCs w:val="22"/>
        </w:rPr>
        <w:t xml:space="preserve">Monte Casino 40, </w:t>
      </w:r>
    </w:p>
    <w:p w:rsidR="00575DCF" w:rsidRPr="00157AB1" w:rsidRDefault="007978E3" w:rsidP="007978E3">
      <w:pPr>
        <w:pStyle w:val="Domynie"/>
        <w:spacing w:before="0" w:line="240" w:lineRule="auto"/>
        <w:ind w:left="198" w:hanging="238"/>
        <w:rPr>
          <w:sz w:val="22"/>
          <w:szCs w:val="22"/>
        </w:rPr>
      </w:pPr>
      <w:r>
        <w:rPr>
          <w:sz w:val="22"/>
          <w:szCs w:val="22"/>
          <w:lang w:eastAsia="ko-KR"/>
        </w:rPr>
        <w:t>09-410 Płock</w:t>
      </w:r>
      <w:r w:rsidR="002A40A6">
        <w:rPr>
          <w:sz w:val="22"/>
          <w:szCs w:val="22"/>
          <w:lang w:eastAsia="ko-KR"/>
        </w:rPr>
        <w:t>.</w:t>
      </w:r>
    </w:p>
    <w:p w:rsidR="00B352E4" w:rsidRPr="00157AB1" w:rsidRDefault="00B352E4" w:rsidP="00575DCF">
      <w:pPr>
        <w:rPr>
          <w:rFonts w:ascii="(Użyj czcionki tekstu azjatycki" w:hAnsi="(Użyj czcionki tekstu azjatycki"/>
          <w:color w:val="000000"/>
          <w:sz w:val="22"/>
          <w:szCs w:val="22"/>
          <w:lang w:eastAsia="ko-KR"/>
        </w:rPr>
      </w:pPr>
    </w:p>
    <w:p w:rsidR="00B352E4" w:rsidRPr="00157AB1" w:rsidRDefault="00B352E4" w:rsidP="00B352E4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ko-KR"/>
        </w:rPr>
      </w:pPr>
      <w:r w:rsidRPr="00157AB1">
        <w:rPr>
          <w:color w:val="000000"/>
          <w:sz w:val="22"/>
          <w:szCs w:val="22"/>
          <w:lang w:eastAsia="ko-KR"/>
        </w:rPr>
        <w:t>6. Uzasadnienie wyboru Wykonawcy:</w:t>
      </w:r>
    </w:p>
    <w:p w:rsidR="00B352E4" w:rsidRPr="00157AB1" w:rsidRDefault="00B352E4" w:rsidP="00B352E4">
      <w:pPr>
        <w:jc w:val="both"/>
        <w:rPr>
          <w:sz w:val="22"/>
          <w:szCs w:val="22"/>
        </w:rPr>
      </w:pPr>
      <w:r w:rsidRPr="00157AB1">
        <w:rPr>
          <w:sz w:val="22"/>
          <w:szCs w:val="22"/>
        </w:rPr>
        <w:t>Oferta spełnia wymogi stawiane przez Zamawiającego  i jest ofertą najkorzystniejszą .</w:t>
      </w:r>
    </w:p>
    <w:p w:rsidR="00B352E4" w:rsidRPr="00157AB1" w:rsidRDefault="00B352E4" w:rsidP="00B352E4">
      <w:pPr>
        <w:jc w:val="both"/>
        <w:rPr>
          <w:sz w:val="22"/>
          <w:szCs w:val="22"/>
        </w:rPr>
      </w:pPr>
    </w:p>
    <w:p w:rsidR="00B352E4" w:rsidRPr="00157AB1" w:rsidRDefault="00B352E4" w:rsidP="00B352E4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ko-KR"/>
        </w:rPr>
      </w:pPr>
      <w:r w:rsidRPr="00157AB1">
        <w:rPr>
          <w:color w:val="000000"/>
          <w:sz w:val="22"/>
          <w:szCs w:val="22"/>
          <w:lang w:eastAsia="ko-KR"/>
        </w:rPr>
        <w:t>7. Z wybranym Wykonawcą:</w:t>
      </w:r>
    </w:p>
    <w:p w:rsidR="00B352E4" w:rsidRPr="00157AB1" w:rsidRDefault="00B352E4" w:rsidP="00B352E4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ko-KR"/>
        </w:rPr>
      </w:pPr>
      <w:r w:rsidRPr="00157AB1">
        <w:rPr>
          <w:color w:val="000000"/>
          <w:sz w:val="22"/>
          <w:szCs w:val="22"/>
          <w:lang w:eastAsia="ko-KR"/>
        </w:rPr>
        <w:t xml:space="preserve">  - zostanie podpisana umowa</w:t>
      </w:r>
    </w:p>
    <w:p w:rsidR="00B352E4" w:rsidRPr="00157AB1" w:rsidRDefault="00B352E4" w:rsidP="00B352E4">
      <w:pPr>
        <w:autoSpaceDE w:val="0"/>
        <w:autoSpaceDN w:val="0"/>
        <w:adjustRightInd w:val="0"/>
        <w:rPr>
          <w:strike/>
          <w:color w:val="000000"/>
          <w:sz w:val="22"/>
          <w:szCs w:val="22"/>
          <w:lang w:eastAsia="ko-KR"/>
        </w:rPr>
      </w:pPr>
      <w:r w:rsidRPr="00157AB1">
        <w:rPr>
          <w:color w:val="000000"/>
          <w:sz w:val="22"/>
          <w:szCs w:val="22"/>
          <w:lang w:eastAsia="ko-KR"/>
        </w:rPr>
        <w:t xml:space="preserve">  - </w:t>
      </w:r>
      <w:r w:rsidRPr="00157AB1">
        <w:rPr>
          <w:strike/>
          <w:color w:val="000000"/>
          <w:sz w:val="22"/>
          <w:szCs w:val="22"/>
          <w:lang w:eastAsia="ko-KR"/>
        </w:rPr>
        <w:t>nie zostanie podpisana umowa</w:t>
      </w:r>
    </w:p>
    <w:p w:rsidR="00B352E4" w:rsidRDefault="00B352E4" w:rsidP="00B352E4">
      <w:pPr>
        <w:autoSpaceDE w:val="0"/>
        <w:autoSpaceDN w:val="0"/>
        <w:adjustRightInd w:val="0"/>
        <w:rPr>
          <w:color w:val="000000"/>
          <w:sz w:val="22"/>
          <w:szCs w:val="22"/>
          <w:lang w:eastAsia="ko-KR"/>
        </w:rPr>
      </w:pPr>
    </w:p>
    <w:p w:rsidR="00B352E4" w:rsidRPr="00F77EA0" w:rsidRDefault="00B352E4" w:rsidP="00B352E4">
      <w:pPr>
        <w:autoSpaceDE w:val="0"/>
        <w:autoSpaceDN w:val="0"/>
        <w:adjustRightInd w:val="0"/>
        <w:rPr>
          <w:color w:val="000000"/>
          <w:sz w:val="22"/>
          <w:szCs w:val="22"/>
          <w:lang w:eastAsia="ko-KR"/>
        </w:rPr>
      </w:pPr>
    </w:p>
    <w:p w:rsidR="00B352E4" w:rsidRPr="00447736" w:rsidRDefault="00B352E4" w:rsidP="00B352E4">
      <w:pPr>
        <w:autoSpaceDE w:val="0"/>
        <w:autoSpaceDN w:val="0"/>
        <w:adjustRightInd w:val="0"/>
        <w:rPr>
          <w:b/>
          <w:sz w:val="22"/>
          <w:szCs w:val="22"/>
          <w:lang w:eastAsia="ko-KR"/>
        </w:rPr>
      </w:pPr>
    </w:p>
    <w:p w:rsidR="00E63993" w:rsidRPr="00447736" w:rsidRDefault="00447736" w:rsidP="00447736">
      <w:pPr>
        <w:ind w:firstLine="5387"/>
        <w:jc w:val="center"/>
        <w:rPr>
          <w:b/>
        </w:rPr>
      </w:pPr>
      <w:r w:rsidRPr="00447736">
        <w:rPr>
          <w:b/>
        </w:rPr>
        <w:t>WÓJT GMINY</w:t>
      </w:r>
    </w:p>
    <w:p w:rsidR="00447736" w:rsidRPr="00447736" w:rsidRDefault="00447736" w:rsidP="00447736">
      <w:pPr>
        <w:ind w:firstLine="5387"/>
        <w:jc w:val="center"/>
        <w:rPr>
          <w:b/>
        </w:rPr>
      </w:pPr>
    </w:p>
    <w:p w:rsidR="00447736" w:rsidRPr="00447736" w:rsidRDefault="00447736" w:rsidP="00447736">
      <w:pPr>
        <w:ind w:firstLine="5387"/>
        <w:jc w:val="center"/>
        <w:rPr>
          <w:b/>
        </w:rPr>
      </w:pPr>
      <w:r w:rsidRPr="00447736">
        <w:rPr>
          <w:b/>
        </w:rPr>
        <w:t>Tomasz Grabowski</w:t>
      </w:r>
    </w:p>
    <w:sectPr w:rsidR="00447736" w:rsidRPr="00447736" w:rsidSect="00F51DC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(Użyj czcionki tekstu azjatycki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8"/>
  <w:hyphenationZone w:val="425"/>
  <w:characterSpacingControl w:val="doNotCompress"/>
  <w:compat/>
  <w:rsids>
    <w:rsidRoot w:val="00B352E4"/>
    <w:rsid w:val="00044204"/>
    <w:rsid w:val="00157AB1"/>
    <w:rsid w:val="001873D5"/>
    <w:rsid w:val="0019568A"/>
    <w:rsid w:val="00212BEB"/>
    <w:rsid w:val="002A40A6"/>
    <w:rsid w:val="002D0F95"/>
    <w:rsid w:val="002E3181"/>
    <w:rsid w:val="00312C8E"/>
    <w:rsid w:val="003C72ED"/>
    <w:rsid w:val="00447736"/>
    <w:rsid w:val="00455D95"/>
    <w:rsid w:val="004C6636"/>
    <w:rsid w:val="004D16AD"/>
    <w:rsid w:val="00575DCF"/>
    <w:rsid w:val="006300AF"/>
    <w:rsid w:val="00645A9C"/>
    <w:rsid w:val="007548A0"/>
    <w:rsid w:val="0076176A"/>
    <w:rsid w:val="007978E3"/>
    <w:rsid w:val="00864D4D"/>
    <w:rsid w:val="009F383D"/>
    <w:rsid w:val="00A95836"/>
    <w:rsid w:val="00AA66C1"/>
    <w:rsid w:val="00AC4D36"/>
    <w:rsid w:val="00B137FB"/>
    <w:rsid w:val="00B352E4"/>
    <w:rsid w:val="00B8736B"/>
    <w:rsid w:val="00BD7A5E"/>
    <w:rsid w:val="00C259D7"/>
    <w:rsid w:val="00C512A9"/>
    <w:rsid w:val="00C65C9E"/>
    <w:rsid w:val="00C807C4"/>
    <w:rsid w:val="00D624CB"/>
    <w:rsid w:val="00DB408C"/>
    <w:rsid w:val="00E31A11"/>
    <w:rsid w:val="00E63993"/>
    <w:rsid w:val="00EA34BE"/>
    <w:rsid w:val="00F30B24"/>
    <w:rsid w:val="00F61C43"/>
    <w:rsid w:val="00F801CF"/>
    <w:rsid w:val="00FC22A8"/>
    <w:rsid w:val="00F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52E4"/>
    <w:pPr>
      <w:jc w:val="center"/>
    </w:pPr>
    <w:rPr>
      <w:rFonts w:ascii="Arial" w:eastAsiaTheme="minorEastAsia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52E4"/>
    <w:rPr>
      <w:rFonts w:ascii="Arial" w:eastAsiaTheme="minorEastAsia" w:hAnsi="Arial" w:cs="Times New Roman"/>
      <w:szCs w:val="20"/>
      <w:lang w:eastAsia="pl-PL"/>
    </w:rPr>
  </w:style>
  <w:style w:type="paragraph" w:customStyle="1" w:styleId="Tretekstu">
    <w:name w:val="Tre懈 tekstu"/>
    <w:basedOn w:val="Normalny"/>
    <w:uiPriority w:val="99"/>
    <w:rsid w:val="00575DCF"/>
    <w:pPr>
      <w:widowControl w:val="0"/>
      <w:autoSpaceDN w:val="0"/>
      <w:adjustRightInd w:val="0"/>
      <w:spacing w:line="200" w:lineRule="atLeast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Domynie">
    <w:name w:val="Domy徑nie"/>
    <w:rsid w:val="00575DCF"/>
    <w:pPr>
      <w:widowControl w:val="0"/>
      <w:autoSpaceDE w:val="0"/>
      <w:autoSpaceDN w:val="0"/>
      <w:adjustRightInd w:val="0"/>
      <w:spacing w:before="480"/>
      <w:ind w:left="200"/>
    </w:pPr>
    <w:rPr>
      <w:rFonts w:ascii="Times New Roman" w:eastAsiaTheme="minorEastAsia" w:hAnsi="Times New Roman" w:cs="Times New Roman"/>
      <w:sz w:val="20"/>
      <w:szCs w:val="20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2019-05-28T09:31:00Z</cp:lastPrinted>
  <dcterms:created xsi:type="dcterms:W3CDTF">2020-05-29T10:43:00Z</dcterms:created>
  <dcterms:modified xsi:type="dcterms:W3CDTF">2020-05-29T10:43:00Z</dcterms:modified>
</cp:coreProperties>
</file>